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11FA2" w14:textId="77777777" w:rsidR="005C1362" w:rsidRDefault="0004093E" w:rsidP="005C1362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COMM 1030 Interpersonal and Group Dynamics</w:t>
      </w:r>
    </w:p>
    <w:p w14:paraId="10F759CE" w14:textId="77777777" w:rsidR="005C1362" w:rsidRDefault="005C1362" w:rsidP="005C1362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Team Contract</w:t>
      </w:r>
      <w:r w:rsidR="00756A38">
        <w:rPr>
          <w:rFonts w:ascii="Verdana" w:hAnsi="Verdana"/>
          <w:b/>
          <w:sz w:val="32"/>
          <w:szCs w:val="32"/>
        </w:rPr>
        <w:t xml:space="preserve"> Template</w:t>
      </w:r>
    </w:p>
    <w:p w14:paraId="7C3CE00A" w14:textId="77777777" w:rsidR="00756A38" w:rsidRDefault="00756A38" w:rsidP="005C1362">
      <w:pPr>
        <w:jc w:val="center"/>
        <w:rPr>
          <w:rFonts w:ascii="Verdana" w:hAnsi="Verdana"/>
          <w:b/>
          <w:sz w:val="32"/>
          <w:szCs w:val="32"/>
        </w:rPr>
      </w:pPr>
    </w:p>
    <w:p w14:paraId="466BE647" w14:textId="77777777" w:rsidR="00756A38" w:rsidRPr="00FF6C68" w:rsidRDefault="00756A38" w:rsidP="00756A38">
      <w:pPr>
        <w:rPr>
          <w:rFonts w:ascii="Verdana" w:hAnsi="Verdana"/>
        </w:rPr>
      </w:pPr>
      <w:r w:rsidRPr="00FF6C68">
        <w:rPr>
          <w:rFonts w:ascii="Verdana" w:hAnsi="Verdana"/>
        </w:rPr>
        <w:t>Using the section “Norms: Ensuring you</w:t>
      </w:r>
      <w:r w:rsidR="00D6154D">
        <w:rPr>
          <w:rFonts w:ascii="Verdana" w:hAnsi="Verdana"/>
        </w:rPr>
        <w:t xml:space="preserve">r Group’s Success”, pages 98-100 </w:t>
      </w:r>
      <w:r w:rsidRPr="00FF6C68">
        <w:rPr>
          <w:rFonts w:ascii="Verdana" w:hAnsi="Verdana"/>
        </w:rPr>
        <w:t>in your text, create your team contract. Use all nine of the topics from your text and develop rules that require members to deal with matters in the most effective way.</w:t>
      </w:r>
    </w:p>
    <w:p w14:paraId="346E1B5E" w14:textId="77777777" w:rsidR="005C1362" w:rsidRDefault="005C1362" w:rsidP="005C1362">
      <w:pPr>
        <w:rPr>
          <w:rFonts w:ascii="Verdana" w:hAnsi="Verdana"/>
          <w:b/>
        </w:rPr>
      </w:pPr>
    </w:p>
    <w:p w14:paraId="7F1CBC5D" w14:textId="77777777" w:rsidR="005C1362" w:rsidRPr="00CC7C1E" w:rsidRDefault="005C1362" w:rsidP="005C1362">
      <w:pPr>
        <w:rPr>
          <w:rFonts w:ascii="Verdana" w:hAnsi="Verdana"/>
          <w:b/>
        </w:rPr>
      </w:pPr>
      <w:r w:rsidRPr="00CC7C1E">
        <w:rPr>
          <w:rFonts w:ascii="Verdana" w:hAnsi="Verdana"/>
          <w:b/>
        </w:rPr>
        <w:t>Team Letter:</w:t>
      </w:r>
    </w:p>
    <w:p w14:paraId="0C73261D" w14:textId="77777777" w:rsidR="0004093E" w:rsidRPr="00CC7C1E" w:rsidRDefault="0004093E" w:rsidP="005C1362">
      <w:pPr>
        <w:rPr>
          <w:rFonts w:ascii="Verdana" w:hAnsi="Verdana"/>
          <w:b/>
        </w:rPr>
      </w:pPr>
    </w:p>
    <w:p w14:paraId="3889D06C" w14:textId="77777777" w:rsidR="005C1362" w:rsidRPr="00CC7C1E" w:rsidRDefault="005C1362" w:rsidP="005C1362">
      <w:pPr>
        <w:rPr>
          <w:rFonts w:ascii="Verdana" w:hAnsi="Verdana"/>
          <w:b/>
        </w:rPr>
      </w:pPr>
      <w:r w:rsidRPr="00CC7C1E">
        <w:rPr>
          <w:rFonts w:ascii="Verdana" w:hAnsi="Verdana"/>
          <w:b/>
        </w:rPr>
        <w:t>Team Members:</w:t>
      </w:r>
    </w:p>
    <w:p w14:paraId="1A0D8751" w14:textId="77777777" w:rsidR="005C1362" w:rsidRDefault="005C1362" w:rsidP="005C1362">
      <w:pPr>
        <w:rPr>
          <w:rFonts w:ascii="Verdana" w:hAnsi="Verdana"/>
        </w:rPr>
      </w:pPr>
    </w:p>
    <w:p w14:paraId="140CFE3A" w14:textId="77777777" w:rsidR="0004093E" w:rsidRDefault="00756A38" w:rsidP="00756A38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FF6C68">
        <w:rPr>
          <w:rFonts w:ascii="Verdana" w:hAnsi="Verdana"/>
          <w:b/>
        </w:rPr>
        <w:t>Accountability</w:t>
      </w:r>
      <w:r>
        <w:rPr>
          <w:rFonts w:ascii="Verdana" w:hAnsi="Verdana"/>
        </w:rPr>
        <w:t>:</w:t>
      </w:r>
    </w:p>
    <w:p w14:paraId="5181BBB4" w14:textId="77777777" w:rsidR="007B466C" w:rsidRPr="00756A38" w:rsidRDefault="007B466C" w:rsidP="007B466C">
      <w:pPr>
        <w:pStyle w:val="ListParagraph"/>
        <w:rPr>
          <w:rFonts w:ascii="Verdana" w:hAnsi="Verdana"/>
        </w:rPr>
      </w:pPr>
    </w:p>
    <w:p w14:paraId="790AD0EA" w14:textId="77777777" w:rsidR="005C1362" w:rsidRDefault="005C1362" w:rsidP="005C136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Set a meeting day and time that will be used if a meeting outside of class is needed. All group members should agree to be available for this time, if needed.</w:t>
      </w:r>
    </w:p>
    <w:p w14:paraId="2EFD89C2" w14:textId="77777777" w:rsidR="005C1362" w:rsidRDefault="005C1362" w:rsidP="005C136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Who is responsible for setting the meeting agenda? The leader? Or will this be done at the beginning of each meeting?</w:t>
      </w:r>
    </w:p>
    <w:p w14:paraId="4F9AAEEB" w14:textId="77777777" w:rsidR="005C1362" w:rsidRDefault="005C1362" w:rsidP="005C136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How will your group keep itself on track during meetings?</w:t>
      </w:r>
    </w:p>
    <w:p w14:paraId="7C35463C" w14:textId="77777777" w:rsidR="005C1362" w:rsidRDefault="005C1362" w:rsidP="005C136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are your expectations regarding attendance and punctuality?</w:t>
      </w:r>
    </w:p>
    <w:p w14:paraId="22D455F9" w14:textId="77777777" w:rsidR="005C1362" w:rsidRDefault="005C1362" w:rsidP="005C136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will your group do if a member is missing?</w:t>
      </w:r>
    </w:p>
    <w:p w14:paraId="46F2F3C5" w14:textId="77777777" w:rsidR="005C1362" w:rsidRPr="007B466C" w:rsidRDefault="005C1362" w:rsidP="007B466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advance preparation is expected of group members?</w:t>
      </w:r>
    </w:p>
    <w:p w14:paraId="717E9CE3" w14:textId="77777777" w:rsidR="005C1362" w:rsidRDefault="005C1362" w:rsidP="005C1362">
      <w:pPr>
        <w:rPr>
          <w:rFonts w:ascii="Verdana" w:hAnsi="Verdana"/>
        </w:rPr>
      </w:pPr>
    </w:p>
    <w:p w14:paraId="2155A5E1" w14:textId="77777777" w:rsidR="005C1362" w:rsidRDefault="00756A38" w:rsidP="00756A38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FF6C68">
        <w:rPr>
          <w:rFonts w:ascii="Verdana" w:hAnsi="Verdana"/>
          <w:b/>
        </w:rPr>
        <w:t>Cooperation</w:t>
      </w:r>
      <w:r>
        <w:rPr>
          <w:rFonts w:ascii="Verdana" w:hAnsi="Verdana"/>
        </w:rPr>
        <w:t>:</w:t>
      </w:r>
    </w:p>
    <w:p w14:paraId="6DC9747D" w14:textId="77777777" w:rsidR="00756A38" w:rsidRPr="00756A38" w:rsidRDefault="00756A38" w:rsidP="00756A38">
      <w:pPr>
        <w:pStyle w:val="ListParagraph"/>
        <w:rPr>
          <w:rFonts w:ascii="Verdana" w:hAnsi="Verdana"/>
        </w:rPr>
      </w:pPr>
    </w:p>
    <w:p w14:paraId="6486D1C0" w14:textId="77777777" w:rsidR="005C1362" w:rsidRDefault="005C1362" w:rsidP="005C136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What grade is your group aiming for when completing the group work projects? Name a percent or at least a range that all members agree to aim for</w:t>
      </w:r>
    </w:p>
    <w:p w14:paraId="232993C9" w14:textId="77777777" w:rsidR="005C1362" w:rsidRDefault="005C1362" w:rsidP="005C136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How will you ensure that your PowerPoint slides and handouts are error-free?</w:t>
      </w:r>
    </w:p>
    <w:p w14:paraId="0D17421E" w14:textId="77777777" w:rsidR="005C1362" w:rsidRDefault="005C1362" w:rsidP="005C136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What will your group do if a member misses the deadline or hands in incomplete or poor-quality work?</w:t>
      </w:r>
    </w:p>
    <w:p w14:paraId="50501FEF" w14:textId="77777777" w:rsidR="005C1362" w:rsidRDefault="005C1362" w:rsidP="005C136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When speaking, what standard is your group aiming for? (Please note that reading or using text that is not paraphrased in your own words will not get your team a passing grade)</w:t>
      </w:r>
    </w:p>
    <w:p w14:paraId="2CE60604" w14:textId="77777777" w:rsidR="005C1362" w:rsidRDefault="005C1362" w:rsidP="005C136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What accommodations and supports have you put in place for people who are uncomfortable with public speaking?</w:t>
      </w:r>
    </w:p>
    <w:p w14:paraId="0F819A67" w14:textId="77777777" w:rsidR="00756A38" w:rsidRDefault="00FF6C68" w:rsidP="00FF6C68">
      <w:pPr>
        <w:tabs>
          <w:tab w:val="left" w:pos="115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7A0D17D0" w14:textId="77777777" w:rsidR="00FF6C68" w:rsidRDefault="00FF6C68" w:rsidP="00FF6C68">
      <w:pPr>
        <w:tabs>
          <w:tab w:val="left" w:pos="1150"/>
        </w:tabs>
        <w:rPr>
          <w:rFonts w:ascii="Verdana" w:hAnsi="Verdana"/>
        </w:rPr>
      </w:pPr>
    </w:p>
    <w:p w14:paraId="635781D1" w14:textId="77777777" w:rsidR="00FF6C68" w:rsidRDefault="00FF6C68" w:rsidP="00FF6C68">
      <w:pPr>
        <w:tabs>
          <w:tab w:val="left" w:pos="1150"/>
        </w:tabs>
        <w:rPr>
          <w:rFonts w:ascii="Verdana" w:hAnsi="Verdana"/>
        </w:rPr>
      </w:pPr>
    </w:p>
    <w:p w14:paraId="2F1C277D" w14:textId="77777777" w:rsidR="00FF6C68" w:rsidRDefault="00FF6C68" w:rsidP="00FF6C68">
      <w:pPr>
        <w:tabs>
          <w:tab w:val="left" w:pos="1150"/>
        </w:tabs>
        <w:rPr>
          <w:rFonts w:ascii="Verdana" w:hAnsi="Verdana"/>
        </w:rPr>
      </w:pPr>
    </w:p>
    <w:p w14:paraId="6623A3D9" w14:textId="77777777" w:rsidR="00756A38" w:rsidRPr="00756A38" w:rsidRDefault="00756A38" w:rsidP="00756A38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FF6C68">
        <w:rPr>
          <w:rFonts w:ascii="Verdana" w:hAnsi="Verdana"/>
          <w:b/>
        </w:rPr>
        <w:lastRenderedPageBreak/>
        <w:t>Communication</w:t>
      </w:r>
      <w:r>
        <w:rPr>
          <w:rFonts w:ascii="Verdana" w:hAnsi="Verdana"/>
        </w:rPr>
        <w:t>:</w:t>
      </w:r>
    </w:p>
    <w:p w14:paraId="0051B9F1" w14:textId="77777777" w:rsidR="00756A38" w:rsidRDefault="00756A38" w:rsidP="00756A38">
      <w:pPr>
        <w:rPr>
          <w:rFonts w:ascii="Verdana" w:hAnsi="Verdana"/>
        </w:rPr>
      </w:pPr>
    </w:p>
    <w:p w14:paraId="5A56FA90" w14:textId="77777777" w:rsidR="00756A38" w:rsidRDefault="00756A38" w:rsidP="00756A38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is your preferred method of communication (e.g. e-mail, phone, text, Facebook, face-to-face etc.) in order to inform each other of meetings, updates, reminders and problems?</w:t>
      </w:r>
    </w:p>
    <w:p w14:paraId="55D74001" w14:textId="77777777" w:rsidR="00756A38" w:rsidRDefault="00756A38" w:rsidP="00756A38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Set response times expected (example: texts to be responded to within 4 hours; e-mail within 24 hours etc.)</w:t>
      </w:r>
    </w:p>
    <w:p w14:paraId="3DBF387C" w14:textId="77777777" w:rsidR="00756A38" w:rsidRPr="00FF6C68" w:rsidRDefault="00756A38" w:rsidP="00FF6C68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Set a procedure that, prior to ending a meeting, reviews each member’s commitments to the current project. Consider how you will review this division of tasks – will it be the leader or the recorder? Or will you go around the table and have each person verbalize their understanding of what he/she is to do (and by what deadline)?</w:t>
      </w:r>
    </w:p>
    <w:p w14:paraId="6BE6C9E1" w14:textId="77777777" w:rsidR="005C1362" w:rsidRDefault="005C1362" w:rsidP="005C1362">
      <w:pPr>
        <w:rPr>
          <w:rFonts w:ascii="Verdana" w:hAnsi="Verdana"/>
        </w:rPr>
      </w:pPr>
    </w:p>
    <w:p w14:paraId="0FDBBEF8" w14:textId="77777777" w:rsidR="005C1362" w:rsidRDefault="007B466C" w:rsidP="007B466C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FF6C68">
        <w:rPr>
          <w:rFonts w:ascii="Verdana" w:hAnsi="Verdana"/>
          <w:b/>
        </w:rPr>
        <w:t>Confrontation</w:t>
      </w:r>
      <w:r w:rsidR="005C1362" w:rsidRPr="007B466C">
        <w:rPr>
          <w:rFonts w:ascii="Verdana" w:hAnsi="Verdana"/>
        </w:rPr>
        <w:t>:</w:t>
      </w:r>
    </w:p>
    <w:p w14:paraId="7C39D7E1" w14:textId="77777777" w:rsidR="007B466C" w:rsidRPr="007B466C" w:rsidRDefault="007B466C" w:rsidP="007B466C">
      <w:pPr>
        <w:pStyle w:val="ListParagraph"/>
        <w:rPr>
          <w:rFonts w:ascii="Verdana" w:hAnsi="Verdana"/>
        </w:rPr>
      </w:pPr>
    </w:p>
    <w:p w14:paraId="521BBDE3" w14:textId="77777777" w:rsidR="005C1362" w:rsidRDefault="005C1362" w:rsidP="005C1362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What strategies have you put in place to ensure cooperation and equal distribution of tasks?</w:t>
      </w:r>
    </w:p>
    <w:p w14:paraId="0D507DB7" w14:textId="77777777" w:rsidR="005C1362" w:rsidRDefault="005C1362" w:rsidP="005C1362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What strategies have you put in place for encouraging/including ideas from all team members?</w:t>
      </w:r>
    </w:p>
    <w:p w14:paraId="63F39D8F" w14:textId="77777777" w:rsidR="005C1362" w:rsidRDefault="005C1362" w:rsidP="005C1362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How will your group handle conflict? (Not dealing with conflict is not an option)</w:t>
      </w:r>
    </w:p>
    <w:p w14:paraId="13F06D1D" w14:textId="77777777" w:rsidR="005C1362" w:rsidRDefault="005C1362" w:rsidP="005C1362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How will your team ensure that it continually improves in terms of group development and in terms of quality of its work?</w:t>
      </w:r>
    </w:p>
    <w:p w14:paraId="0996B62C" w14:textId="77777777" w:rsidR="005C1362" w:rsidRDefault="005C1362" w:rsidP="005C1362">
      <w:pPr>
        <w:rPr>
          <w:rFonts w:ascii="Verdana" w:hAnsi="Verdana"/>
        </w:rPr>
      </w:pPr>
    </w:p>
    <w:p w14:paraId="75D77825" w14:textId="77777777" w:rsidR="005C1362" w:rsidRDefault="007B466C" w:rsidP="007B466C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FF6C68">
        <w:rPr>
          <w:rFonts w:ascii="Verdana" w:hAnsi="Verdana"/>
          <w:b/>
        </w:rPr>
        <w:t>Support</w:t>
      </w:r>
      <w:r w:rsidR="005C1362" w:rsidRPr="007B466C">
        <w:rPr>
          <w:rFonts w:ascii="Verdana" w:hAnsi="Verdana"/>
        </w:rPr>
        <w:t>:</w:t>
      </w:r>
    </w:p>
    <w:p w14:paraId="66290C30" w14:textId="77777777" w:rsidR="007B466C" w:rsidRPr="007B466C" w:rsidRDefault="007B466C" w:rsidP="007B466C">
      <w:pPr>
        <w:pStyle w:val="ListParagraph"/>
        <w:rPr>
          <w:rFonts w:ascii="Verdana" w:hAnsi="Verdana"/>
        </w:rPr>
      </w:pPr>
    </w:p>
    <w:p w14:paraId="4FC58B3E" w14:textId="77777777" w:rsidR="005C1362" w:rsidRDefault="005C1362" w:rsidP="005C1362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What do you expect group members to do in order to master the new member roles they are assigned?</w:t>
      </w:r>
    </w:p>
    <w:p w14:paraId="687BA263" w14:textId="77777777" w:rsidR="005C1362" w:rsidRDefault="005C1362" w:rsidP="005C1362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How will your group handle a member who is not making sufficient effort to conscientiously master their assigned roles?</w:t>
      </w:r>
    </w:p>
    <w:p w14:paraId="6A119A23" w14:textId="77777777" w:rsidR="005C1362" w:rsidRDefault="005C1362" w:rsidP="005C1362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How will your group handle responsibilities when a group member is absent and thus, unable to complete their role?</w:t>
      </w:r>
    </w:p>
    <w:p w14:paraId="40531951" w14:textId="77777777" w:rsidR="005C1362" w:rsidRDefault="005C1362" w:rsidP="005C1362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What will happen when reports are poorly completed or late?</w:t>
      </w:r>
    </w:p>
    <w:p w14:paraId="4EFF01C8" w14:textId="77777777" w:rsidR="005C1362" w:rsidRDefault="005C1362" w:rsidP="005C1362">
      <w:pPr>
        <w:rPr>
          <w:rFonts w:ascii="Verdana" w:hAnsi="Verdana"/>
        </w:rPr>
      </w:pPr>
    </w:p>
    <w:p w14:paraId="27F428D4" w14:textId="77777777" w:rsidR="005C1362" w:rsidRPr="00FF6C68" w:rsidRDefault="007B466C" w:rsidP="007B466C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FF6C68">
        <w:rPr>
          <w:rFonts w:ascii="Verdana" w:hAnsi="Verdana"/>
          <w:b/>
        </w:rPr>
        <w:t>Evaluation</w:t>
      </w:r>
    </w:p>
    <w:p w14:paraId="5CCF1851" w14:textId="77777777" w:rsidR="007B466C" w:rsidRPr="007B466C" w:rsidRDefault="007B466C" w:rsidP="007B466C">
      <w:pPr>
        <w:pStyle w:val="ListParagraph"/>
        <w:rPr>
          <w:rFonts w:ascii="Verdana" w:hAnsi="Verdana"/>
        </w:rPr>
      </w:pPr>
    </w:p>
    <w:p w14:paraId="0FE4CA53" w14:textId="77777777" w:rsidR="005C1362" w:rsidRDefault="005C1362" w:rsidP="005C1362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Craft a statement of commitment to the group work tasks. How will you handle a member who is not prepared to make a commitment or whose behavior demonstrates that he/she is not prepared to </w:t>
      </w:r>
      <w:proofErr w:type="spellStart"/>
      <w:r>
        <w:rPr>
          <w:rFonts w:ascii="Verdana" w:hAnsi="Verdana"/>
        </w:rPr>
        <w:t>honour</w:t>
      </w:r>
      <w:proofErr w:type="spellEnd"/>
      <w:r>
        <w:rPr>
          <w:rFonts w:ascii="Verdana" w:hAnsi="Verdana"/>
        </w:rPr>
        <w:t xml:space="preserve"> this commitment?</w:t>
      </w:r>
    </w:p>
    <w:p w14:paraId="57327F09" w14:textId="77777777" w:rsidR="005C1362" w:rsidRDefault="005C1362" w:rsidP="005C1362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What is a group member to do if he/she cannot complete the agreed upon work?</w:t>
      </w:r>
    </w:p>
    <w:p w14:paraId="47404E8A" w14:textId="77777777" w:rsidR="005C1362" w:rsidRDefault="005C1362" w:rsidP="00CC7C1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lastRenderedPageBreak/>
        <w:t>What (if any) constitutes a good reason for missing a presentation or meeting?</w:t>
      </w:r>
    </w:p>
    <w:p w14:paraId="0911EEE9" w14:textId="77777777" w:rsidR="007B466C" w:rsidRDefault="007B466C" w:rsidP="007B466C">
      <w:pPr>
        <w:pStyle w:val="ListParagraph"/>
        <w:rPr>
          <w:rFonts w:ascii="Verdana" w:hAnsi="Verdana"/>
        </w:rPr>
      </w:pPr>
    </w:p>
    <w:p w14:paraId="10070DE8" w14:textId="77777777" w:rsidR="007B466C" w:rsidRDefault="007B466C" w:rsidP="007B466C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FF6C68">
        <w:rPr>
          <w:rFonts w:ascii="Verdana" w:hAnsi="Verdana"/>
          <w:b/>
        </w:rPr>
        <w:t>Discussions</w:t>
      </w:r>
      <w:r>
        <w:rPr>
          <w:rFonts w:ascii="Verdana" w:hAnsi="Verdana"/>
        </w:rPr>
        <w:t>:</w:t>
      </w:r>
    </w:p>
    <w:p w14:paraId="79AD25AA" w14:textId="77777777" w:rsidR="00107E6F" w:rsidRDefault="00107E6F" w:rsidP="00107E6F">
      <w:pPr>
        <w:pStyle w:val="ListParagraph"/>
        <w:rPr>
          <w:rFonts w:ascii="Verdana" w:hAnsi="Verdana"/>
        </w:rPr>
      </w:pPr>
    </w:p>
    <w:p w14:paraId="028AE74B" w14:textId="77777777" w:rsidR="00107E6F" w:rsidRDefault="00107E6F" w:rsidP="00107E6F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How will your group encourage critical and constructive discussions?</w:t>
      </w:r>
    </w:p>
    <w:p w14:paraId="25D7D787" w14:textId="77777777" w:rsidR="00107E6F" w:rsidRDefault="00107E6F" w:rsidP="00107E6F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 xml:space="preserve">What type of system will you have so </w:t>
      </w:r>
      <w:r w:rsidRPr="000E48AC">
        <w:rPr>
          <w:rFonts w:ascii="Verdana" w:hAnsi="Verdana"/>
          <w:u w:val="single"/>
        </w:rPr>
        <w:t>each</w:t>
      </w:r>
      <w:r>
        <w:rPr>
          <w:rFonts w:ascii="Verdana" w:hAnsi="Verdana"/>
        </w:rPr>
        <w:t xml:space="preserve"> team member can engage in the discussions? </w:t>
      </w:r>
    </w:p>
    <w:p w14:paraId="6474211F" w14:textId="77777777" w:rsidR="00107E6F" w:rsidRDefault="00107E6F" w:rsidP="00107E6F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How will you prevent team members from talking over each other?</w:t>
      </w:r>
    </w:p>
    <w:p w14:paraId="56279341" w14:textId="77777777" w:rsidR="00107E6F" w:rsidRPr="00107E6F" w:rsidRDefault="00107E6F" w:rsidP="00107E6F">
      <w:pPr>
        <w:pStyle w:val="ListParagraph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Be careful to criticize ideas and not team members.</w:t>
      </w:r>
    </w:p>
    <w:p w14:paraId="4748FB28" w14:textId="77777777" w:rsidR="007B466C" w:rsidRDefault="007B466C" w:rsidP="007B466C">
      <w:pPr>
        <w:rPr>
          <w:rFonts w:ascii="Verdana" w:hAnsi="Verdana"/>
        </w:rPr>
      </w:pPr>
    </w:p>
    <w:p w14:paraId="55D7FF80" w14:textId="77777777" w:rsidR="007B466C" w:rsidRDefault="007B466C" w:rsidP="007B466C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FF6C68">
        <w:rPr>
          <w:rFonts w:ascii="Verdana" w:hAnsi="Verdana"/>
          <w:b/>
        </w:rPr>
        <w:t>Decisions</w:t>
      </w:r>
      <w:r>
        <w:rPr>
          <w:rFonts w:ascii="Verdana" w:hAnsi="Verdana"/>
        </w:rPr>
        <w:t>:</w:t>
      </w:r>
    </w:p>
    <w:p w14:paraId="5A71C6C3" w14:textId="77777777" w:rsidR="007B466C" w:rsidRPr="007B466C" w:rsidRDefault="007B466C" w:rsidP="007B466C">
      <w:pPr>
        <w:pStyle w:val="ListParagraph"/>
        <w:rPr>
          <w:rFonts w:ascii="Verdana" w:hAnsi="Verdana"/>
        </w:rPr>
      </w:pPr>
    </w:p>
    <w:p w14:paraId="59E30AF1" w14:textId="77777777" w:rsidR="00107E6F" w:rsidRDefault="007B466C" w:rsidP="007B466C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What decision-making procedure will your group use?</w:t>
      </w:r>
    </w:p>
    <w:p w14:paraId="7627B32A" w14:textId="77777777" w:rsidR="007B466C" w:rsidRDefault="007B466C" w:rsidP="007B466C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 Majority vote</w:t>
      </w:r>
      <w:r w:rsidR="00107E6F">
        <w:rPr>
          <w:rFonts w:ascii="Verdana" w:hAnsi="Verdana"/>
        </w:rPr>
        <w:t>/</w:t>
      </w:r>
      <w:r w:rsidRPr="00756A38">
        <w:rPr>
          <w:rFonts w:ascii="Verdana" w:hAnsi="Verdana"/>
        </w:rPr>
        <w:t xml:space="preserve"> </w:t>
      </w:r>
      <w:r>
        <w:rPr>
          <w:rFonts w:ascii="Verdana" w:hAnsi="Verdana"/>
        </w:rPr>
        <w:t>Consensus?</w:t>
      </w:r>
    </w:p>
    <w:p w14:paraId="6C113682" w14:textId="77777777" w:rsidR="007B466C" w:rsidRDefault="007B466C" w:rsidP="007B466C">
      <w:pPr>
        <w:pStyle w:val="ListParagraph"/>
        <w:rPr>
          <w:rFonts w:ascii="Verdana" w:hAnsi="Verdana"/>
        </w:rPr>
      </w:pPr>
    </w:p>
    <w:p w14:paraId="6B651AED" w14:textId="77777777" w:rsidR="007B466C" w:rsidRPr="00FF6C68" w:rsidRDefault="007B466C" w:rsidP="007B466C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FF6C68">
        <w:rPr>
          <w:rFonts w:ascii="Verdana" w:hAnsi="Verdana"/>
          <w:b/>
        </w:rPr>
        <w:t>Solutions and Consequences:</w:t>
      </w:r>
    </w:p>
    <w:p w14:paraId="20C6E020" w14:textId="77777777" w:rsidR="007B466C" w:rsidRDefault="00107E6F" w:rsidP="007B466C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Have you developed a system to seek solutions to problems in a systematic way?</w:t>
      </w:r>
    </w:p>
    <w:p w14:paraId="0890E001" w14:textId="77777777" w:rsidR="000E48AC" w:rsidRPr="007B466C" w:rsidRDefault="000E48AC" w:rsidP="007B466C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Are you following the </w:t>
      </w:r>
      <w:proofErr w:type="gramStart"/>
      <w:r>
        <w:rPr>
          <w:rFonts w:ascii="Verdana" w:hAnsi="Verdana"/>
        </w:rPr>
        <w:t>problem solving</w:t>
      </w:r>
      <w:proofErr w:type="gramEnd"/>
      <w:r>
        <w:rPr>
          <w:rFonts w:ascii="Verdana" w:hAnsi="Verdana"/>
        </w:rPr>
        <w:t xml:space="preserve"> process?</w:t>
      </w:r>
    </w:p>
    <w:p w14:paraId="38EE3891" w14:textId="77777777" w:rsidR="005C1362" w:rsidRDefault="005C1362" w:rsidP="005C1362">
      <w:pPr>
        <w:rPr>
          <w:rFonts w:ascii="Verdana" w:hAnsi="Verdana"/>
        </w:rPr>
      </w:pPr>
    </w:p>
    <w:p w14:paraId="25FCE0FA" w14:textId="77777777" w:rsidR="005C1362" w:rsidRPr="007B466C" w:rsidRDefault="005C1362" w:rsidP="007B466C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7B466C">
        <w:rPr>
          <w:rFonts w:ascii="Verdana" w:hAnsi="Verdana"/>
        </w:rPr>
        <w:t>Consequences for failing to follow procedures and fulfill expectations:</w:t>
      </w:r>
    </w:p>
    <w:p w14:paraId="714FA98A" w14:textId="77777777" w:rsidR="005C1362" w:rsidRDefault="005C1362" w:rsidP="005C1362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Describe, as a group, how you will handle infractions of any of the ob</w:t>
      </w:r>
      <w:r w:rsidR="00D6154D">
        <w:rPr>
          <w:rFonts w:ascii="Verdana" w:hAnsi="Verdana"/>
        </w:rPr>
        <w:t>ligations of this contract, which can be known as strike one.  Describe what your team will do if the infractions continue (if the individual doesn’t do their part and achieves a second strike?). There must be significant consequences- just as there is in the workplace- and they should escalate from minor to more serious. (By the third strike, this is considered a serious offense, please see the note below)</w:t>
      </w:r>
    </w:p>
    <w:p w14:paraId="1828015B" w14:textId="77777777" w:rsidR="005C1362" w:rsidRDefault="00D6154D" w:rsidP="005C1362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NOTE: In keeping with </w:t>
      </w:r>
      <w:r w:rsidR="00CC7C1E">
        <w:rPr>
          <w:rFonts w:ascii="Verdana" w:hAnsi="Verdana"/>
          <w:b/>
        </w:rPr>
        <w:t xml:space="preserve">College Academic Offences Policies, </w:t>
      </w:r>
      <w:r w:rsidR="00CC7C1E">
        <w:rPr>
          <w:rFonts w:ascii="Verdana" w:hAnsi="Verdana"/>
        </w:rPr>
        <w:t xml:space="preserve">any student who has 3 infractions, will receive a </w:t>
      </w:r>
      <w:r w:rsidR="00CC7C1E">
        <w:rPr>
          <w:rFonts w:ascii="Verdana" w:hAnsi="Verdana"/>
          <w:u w:val="single"/>
        </w:rPr>
        <w:t xml:space="preserve">warning </w:t>
      </w:r>
      <w:r w:rsidR="00CC7C1E">
        <w:rPr>
          <w:rFonts w:ascii="Verdana" w:hAnsi="Verdana"/>
        </w:rPr>
        <w:t xml:space="preserve">on their college record for </w:t>
      </w:r>
      <w:r w:rsidR="00CC7C1E">
        <w:rPr>
          <w:rFonts w:ascii="Verdana" w:hAnsi="Verdana"/>
          <w:i/>
        </w:rPr>
        <w:t xml:space="preserve">Unscholarly </w:t>
      </w:r>
      <w:proofErr w:type="spellStart"/>
      <w:r w:rsidR="00CC7C1E">
        <w:rPr>
          <w:rFonts w:ascii="Verdana" w:hAnsi="Verdana"/>
          <w:i/>
        </w:rPr>
        <w:t>Behaviour</w:t>
      </w:r>
      <w:proofErr w:type="spellEnd"/>
      <w:r w:rsidR="00CC7C1E">
        <w:rPr>
          <w:rFonts w:ascii="Verdana" w:hAnsi="Verdana"/>
          <w:i/>
        </w:rPr>
        <w:t>.</w:t>
      </w:r>
      <w:r w:rsidR="00CC7C1E">
        <w:rPr>
          <w:rFonts w:ascii="Verdana" w:hAnsi="Verdana"/>
        </w:rPr>
        <w:t xml:space="preserve"> If there are 4 infractions, this will automatically be changed to an </w:t>
      </w:r>
      <w:r w:rsidR="00CC7C1E">
        <w:rPr>
          <w:rFonts w:ascii="Verdana" w:hAnsi="Verdana"/>
          <w:u w:val="single"/>
        </w:rPr>
        <w:t>offense</w:t>
      </w:r>
      <w:r w:rsidR="00CC7C1E">
        <w:rPr>
          <w:rFonts w:ascii="Verdana" w:hAnsi="Verdana"/>
        </w:rPr>
        <w:t xml:space="preserve"> and it will be part of your permanent College record.</w:t>
      </w:r>
    </w:p>
    <w:p w14:paraId="51C8BB07" w14:textId="77777777" w:rsidR="00CC7C1E" w:rsidRPr="00CC7C1E" w:rsidRDefault="00CC7C1E" w:rsidP="00CC7C1E">
      <w:pPr>
        <w:pStyle w:val="ListParagraph"/>
        <w:rPr>
          <w:rFonts w:ascii="Verdana" w:hAnsi="Verdana"/>
        </w:rPr>
      </w:pPr>
    </w:p>
    <w:p w14:paraId="1CBBD383" w14:textId="77777777" w:rsidR="005C1362" w:rsidRDefault="005C1362" w:rsidP="005C1362">
      <w:pPr>
        <w:rPr>
          <w:rFonts w:ascii="Verdana" w:hAnsi="Verdana"/>
        </w:rPr>
      </w:pPr>
      <w:r>
        <w:rPr>
          <w:rFonts w:ascii="Verdana" w:hAnsi="Verdana"/>
        </w:rPr>
        <w:t xml:space="preserve">By signing this </w:t>
      </w:r>
      <w:proofErr w:type="gramStart"/>
      <w:r>
        <w:rPr>
          <w:rFonts w:ascii="Verdana" w:hAnsi="Verdana"/>
        </w:rPr>
        <w:t>document</w:t>
      </w:r>
      <w:proofErr w:type="gramEnd"/>
      <w:r>
        <w:rPr>
          <w:rFonts w:ascii="Verdana" w:hAnsi="Verdana"/>
        </w:rPr>
        <w:t xml:space="preserve"> you declare:</w:t>
      </w:r>
    </w:p>
    <w:p w14:paraId="6CAE0581" w14:textId="77777777" w:rsidR="005C1362" w:rsidRDefault="005C1362" w:rsidP="005C1362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I participated in formulating the standards, roles and procedures as stated in this contract</w:t>
      </w:r>
    </w:p>
    <w:p w14:paraId="6B16198D" w14:textId="77777777" w:rsidR="005C1362" w:rsidRDefault="005C1362" w:rsidP="005C1362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I understand that I am obligated to abide by these terms and conditions</w:t>
      </w:r>
    </w:p>
    <w:p w14:paraId="49DF2172" w14:textId="77777777" w:rsidR="005C1362" w:rsidRDefault="005C1362" w:rsidP="005C1362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I understand that if I do not abide by these terms and conditions, I will suffer the consequences as stated in this contract</w:t>
      </w:r>
    </w:p>
    <w:p w14:paraId="1012E98F" w14:textId="77777777" w:rsidR="00EE536C" w:rsidRDefault="00EE536C"/>
    <w:sectPr w:rsidR="00EE536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EC56B" w14:textId="77777777" w:rsidR="001F12CB" w:rsidRDefault="001F12CB" w:rsidP="0004093E">
      <w:r>
        <w:separator/>
      </w:r>
    </w:p>
  </w:endnote>
  <w:endnote w:type="continuationSeparator" w:id="0">
    <w:p w14:paraId="2A511199" w14:textId="77777777" w:rsidR="001F12CB" w:rsidRDefault="001F12CB" w:rsidP="0004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48761" w14:textId="77777777" w:rsidR="00FF6C68" w:rsidRDefault="00FF6C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C7C1E" w:rsidRPr="00CC7C1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50A4026" w14:textId="77777777" w:rsidR="00503FE1" w:rsidRDefault="00503FE1" w:rsidP="00503FE1">
    <w:pPr>
      <w:pStyle w:val="Footer"/>
      <w:rPr>
        <w:rFonts w:ascii="Verdana" w:hAnsi="Verdana"/>
      </w:rPr>
    </w:pPr>
    <w:r>
      <w:rPr>
        <w:rFonts w:ascii="Verdana" w:hAnsi="Verdana"/>
      </w:rPr>
      <w:t>School of Liberal Studie</w:t>
    </w:r>
    <w:r w:rsidR="00CC7C1E">
      <w:rPr>
        <w:rFonts w:ascii="Verdana" w:hAnsi="Verdana"/>
      </w:rPr>
      <w:t>s- Conestoga College- (2019-2020</w:t>
    </w:r>
    <w:r>
      <w:rPr>
        <w:rFonts w:ascii="Verdana" w:hAnsi="Verdana"/>
      </w:rPr>
      <w:t>).</w:t>
    </w:r>
  </w:p>
  <w:p w14:paraId="154BB638" w14:textId="77777777" w:rsidR="0004093E" w:rsidRPr="00503FE1" w:rsidRDefault="0004093E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3324F" w14:textId="77777777" w:rsidR="001F12CB" w:rsidRDefault="001F12CB" w:rsidP="0004093E">
      <w:r>
        <w:separator/>
      </w:r>
    </w:p>
  </w:footnote>
  <w:footnote w:type="continuationSeparator" w:id="0">
    <w:p w14:paraId="42A3E166" w14:textId="77777777" w:rsidR="001F12CB" w:rsidRDefault="001F12CB" w:rsidP="0004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4455"/>
    <w:multiLevelType w:val="hybridMultilevel"/>
    <w:tmpl w:val="625CC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5526"/>
    <w:multiLevelType w:val="hybridMultilevel"/>
    <w:tmpl w:val="BAF019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426D0"/>
    <w:multiLevelType w:val="hybridMultilevel"/>
    <w:tmpl w:val="887A2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7900"/>
    <w:multiLevelType w:val="hybridMultilevel"/>
    <w:tmpl w:val="6FA45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403D"/>
    <w:multiLevelType w:val="hybridMultilevel"/>
    <w:tmpl w:val="4260E1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F8749C"/>
    <w:multiLevelType w:val="hybridMultilevel"/>
    <w:tmpl w:val="866A1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85266"/>
    <w:multiLevelType w:val="hybridMultilevel"/>
    <w:tmpl w:val="D9040D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968E9"/>
    <w:multiLevelType w:val="hybridMultilevel"/>
    <w:tmpl w:val="ED9C01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768"/>
    <w:multiLevelType w:val="hybridMultilevel"/>
    <w:tmpl w:val="E05243F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17032"/>
    <w:multiLevelType w:val="hybridMultilevel"/>
    <w:tmpl w:val="FE189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F409F"/>
    <w:multiLevelType w:val="hybridMultilevel"/>
    <w:tmpl w:val="302C835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25447"/>
    <w:multiLevelType w:val="hybridMultilevel"/>
    <w:tmpl w:val="CABAE872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BB30E5D"/>
    <w:multiLevelType w:val="hybridMultilevel"/>
    <w:tmpl w:val="08B8F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06693"/>
    <w:multiLevelType w:val="hybridMultilevel"/>
    <w:tmpl w:val="6510853A"/>
    <w:lvl w:ilvl="0" w:tplc="6E288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B7053"/>
    <w:multiLevelType w:val="hybridMultilevel"/>
    <w:tmpl w:val="D1427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4"/>
  </w:num>
  <w:num w:numId="5">
    <w:abstractNumId w:val="2"/>
  </w:num>
  <w:num w:numId="6">
    <w:abstractNumId w:val="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10"/>
  </w:num>
  <w:num w:numId="13">
    <w:abstractNumId w:val="1"/>
  </w:num>
  <w:num w:numId="14">
    <w:abstractNumId w:val="11"/>
  </w:num>
  <w:num w:numId="15">
    <w:abstractNumId w:val="6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62"/>
    <w:rsid w:val="0004093E"/>
    <w:rsid w:val="000E48AC"/>
    <w:rsid w:val="00107E6F"/>
    <w:rsid w:val="001F12CB"/>
    <w:rsid w:val="002D76D2"/>
    <w:rsid w:val="00503FE1"/>
    <w:rsid w:val="005C1362"/>
    <w:rsid w:val="00756A38"/>
    <w:rsid w:val="007B466C"/>
    <w:rsid w:val="00CC7C1E"/>
    <w:rsid w:val="00D6154D"/>
    <w:rsid w:val="00EE536C"/>
    <w:rsid w:val="00EF4335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5805"/>
  <w15:docId w15:val="{58CC917C-6E20-46F1-8749-1824FDF0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9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0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6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6F5C-5D22-43E6-905C-8BEB3A7D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Elan Paulson</cp:lastModifiedBy>
  <cp:revision>2</cp:revision>
  <cp:lastPrinted>2018-11-14T19:41:00Z</cp:lastPrinted>
  <dcterms:created xsi:type="dcterms:W3CDTF">2020-06-26T17:10:00Z</dcterms:created>
  <dcterms:modified xsi:type="dcterms:W3CDTF">2020-06-26T17:10:00Z</dcterms:modified>
</cp:coreProperties>
</file>